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A285" w14:textId="440179B1" w:rsidR="00C64AEE" w:rsidRPr="00613C0B" w:rsidRDefault="00581D6B" w:rsidP="009B5FF0">
      <w:pPr>
        <w:tabs>
          <w:tab w:val="center" w:pos="4819"/>
        </w:tabs>
        <w:jc w:val="center"/>
        <w:rPr>
          <w:sz w:val="44"/>
          <w:szCs w:val="44"/>
        </w:rPr>
      </w:pPr>
      <w:r w:rsidRPr="00613C0B">
        <w:rPr>
          <w:rFonts w:hint="eastAsia"/>
          <w:sz w:val="44"/>
          <w:szCs w:val="44"/>
        </w:rPr>
        <w:t>研究</w:t>
      </w:r>
      <w:r w:rsidR="00C64AEE" w:rsidRPr="00613C0B">
        <w:rPr>
          <w:rFonts w:hint="eastAsia"/>
          <w:sz w:val="44"/>
          <w:szCs w:val="44"/>
        </w:rPr>
        <w:t>報告書</w:t>
      </w:r>
    </w:p>
    <w:p w14:paraId="238A6E9B" w14:textId="160B0EB1" w:rsidR="00C64AEE" w:rsidRPr="009B5FF0" w:rsidRDefault="00C64AEE" w:rsidP="00613C0B">
      <w:pPr>
        <w:ind w:right="360"/>
        <w:jc w:val="right"/>
        <w:rPr>
          <w:szCs w:val="21"/>
        </w:rPr>
      </w:pPr>
      <w:r w:rsidRPr="009B5FF0">
        <w:rPr>
          <w:rFonts w:hint="eastAsia"/>
          <w:szCs w:val="21"/>
        </w:rPr>
        <w:t xml:space="preserve">提出日　</w:t>
      </w:r>
      <w:r w:rsidR="00613C0B" w:rsidRPr="009B5FF0">
        <w:rPr>
          <w:rFonts w:hint="eastAsia"/>
          <w:szCs w:val="21"/>
        </w:rPr>
        <w:t xml:space="preserve">　</w:t>
      </w:r>
      <w:r w:rsidRPr="009B5FF0">
        <w:rPr>
          <w:rFonts w:hint="eastAsia"/>
          <w:szCs w:val="21"/>
        </w:rPr>
        <w:t xml:space="preserve">　年　　</w:t>
      </w:r>
      <w:r w:rsidR="00613C0B" w:rsidRPr="009B5FF0">
        <w:rPr>
          <w:rFonts w:hint="eastAsia"/>
          <w:szCs w:val="21"/>
        </w:rPr>
        <w:t xml:space="preserve">　</w:t>
      </w:r>
      <w:r w:rsidRPr="009B5FF0">
        <w:rPr>
          <w:rFonts w:hint="eastAsia"/>
          <w:szCs w:val="21"/>
        </w:rPr>
        <w:t>月　　日</w:t>
      </w:r>
    </w:p>
    <w:p w14:paraId="10C2032F" w14:textId="77777777" w:rsidR="00C64AEE" w:rsidRPr="009B5FF0" w:rsidRDefault="00C64AEE">
      <w:pPr>
        <w:rPr>
          <w:szCs w:val="21"/>
        </w:rPr>
      </w:pPr>
    </w:p>
    <w:p w14:paraId="00721AE2" w14:textId="07A64E66" w:rsidR="00C64AEE" w:rsidRPr="009B5FF0" w:rsidRDefault="009B5FF0" w:rsidP="009B5FF0">
      <w:pPr>
        <w:adjustRightInd w:val="0"/>
        <w:snapToGrid w:val="0"/>
        <w:rPr>
          <w:rFonts w:hint="eastAsia"/>
          <w:szCs w:val="21"/>
        </w:rPr>
      </w:pPr>
      <w:r w:rsidRPr="009B5FF0">
        <w:rPr>
          <w:rFonts w:hint="eastAsia"/>
          <w:szCs w:val="21"/>
        </w:rPr>
        <w:t>運動・医科学研究</w:t>
      </w:r>
      <w:r w:rsidR="00C64AEE" w:rsidRPr="009B5FF0">
        <w:rPr>
          <w:rFonts w:hint="eastAsia"/>
          <w:szCs w:val="21"/>
        </w:rPr>
        <w:t>倫理審査委員会委員長</w:t>
      </w:r>
      <w:r w:rsidR="00072205" w:rsidRPr="009B5FF0">
        <w:rPr>
          <w:rFonts w:hint="eastAsia"/>
          <w:szCs w:val="21"/>
        </w:rPr>
        <w:t xml:space="preserve">　殿</w:t>
      </w:r>
    </w:p>
    <w:p w14:paraId="347DFB7C" w14:textId="77777777" w:rsidR="00C64AEE" w:rsidRPr="009B5FF0" w:rsidRDefault="00C64AEE" w:rsidP="004A4C9B">
      <w:pPr>
        <w:ind w:left="5040" w:firstLine="840"/>
        <w:rPr>
          <w:szCs w:val="21"/>
        </w:rPr>
      </w:pPr>
      <w:r w:rsidRPr="009B5FF0">
        <w:rPr>
          <w:rFonts w:hint="eastAsia"/>
          <w:szCs w:val="21"/>
        </w:rPr>
        <w:t>研究責任者：</w:t>
      </w:r>
    </w:p>
    <w:p w14:paraId="1F20FF64" w14:textId="559F78F0" w:rsidR="00C64AEE" w:rsidRPr="009B5FF0" w:rsidRDefault="00C64AEE" w:rsidP="00613C0B">
      <w:pPr>
        <w:ind w:left="5040" w:firstLine="840"/>
        <w:rPr>
          <w:szCs w:val="21"/>
        </w:rPr>
      </w:pPr>
      <w:r w:rsidRPr="009B5FF0">
        <w:rPr>
          <w:rFonts w:hint="eastAsia"/>
          <w:szCs w:val="21"/>
        </w:rPr>
        <w:t>所属：</w:t>
      </w:r>
    </w:p>
    <w:p w14:paraId="1E84D8D4" w14:textId="61EF66ED" w:rsidR="00C64AEE" w:rsidRPr="009B5FF0" w:rsidRDefault="000D0463">
      <w:pPr>
        <w:rPr>
          <w:szCs w:val="21"/>
        </w:rPr>
      </w:pPr>
      <w:r w:rsidRPr="009B5FF0">
        <w:rPr>
          <w:rFonts w:hint="eastAsia"/>
          <w:szCs w:val="21"/>
        </w:rPr>
        <w:t>臨床試験（介入）の中止</w:t>
      </w:r>
      <w:r w:rsidR="00862D77" w:rsidRPr="009B5FF0">
        <w:rPr>
          <w:rFonts w:hint="eastAsia"/>
          <w:szCs w:val="21"/>
        </w:rPr>
        <w:t>・終了</w:t>
      </w:r>
      <w:r w:rsidRPr="009B5FF0">
        <w:rPr>
          <w:rFonts w:hint="eastAsia"/>
          <w:szCs w:val="21"/>
        </w:rPr>
        <w:t>について、</w:t>
      </w:r>
      <w:r w:rsidR="00CF3F67" w:rsidRPr="009B5FF0">
        <w:rPr>
          <w:rFonts w:hint="eastAsia"/>
          <w:szCs w:val="21"/>
        </w:rPr>
        <w:t>人を対象とする生命科学・医学系研究に関する倫理指針</w:t>
      </w:r>
      <w:r w:rsidRPr="009B5FF0">
        <w:rPr>
          <w:rFonts w:hint="eastAsia"/>
          <w:szCs w:val="21"/>
        </w:rPr>
        <w:t>の規定に基づき</w:t>
      </w:r>
      <w:r w:rsidR="00C64AEE" w:rsidRPr="009B5FF0">
        <w:rPr>
          <w:rFonts w:hint="eastAsia"/>
          <w:szCs w:val="21"/>
        </w:rPr>
        <w:t>下記のとおり報告致します。</w:t>
      </w:r>
    </w:p>
    <w:p w14:paraId="697F0731" w14:textId="77777777" w:rsidR="00C64AEE" w:rsidRPr="009B5FF0" w:rsidRDefault="00C64AEE" w:rsidP="00C64AEE">
      <w:pPr>
        <w:pStyle w:val="a3"/>
      </w:pPr>
      <w:r w:rsidRPr="009B5FF0">
        <w:rPr>
          <w:rFonts w:hint="eastAsia"/>
        </w:rPr>
        <w:t>記</w:t>
      </w:r>
    </w:p>
    <w:p w14:paraId="4943DC42" w14:textId="77777777" w:rsidR="004A4C9B" w:rsidRPr="009B5FF0" w:rsidRDefault="004A4C9B" w:rsidP="004A4C9B">
      <w:pPr>
        <w:rPr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2409"/>
        <w:gridCol w:w="1276"/>
        <w:gridCol w:w="2693"/>
      </w:tblGrid>
      <w:tr w:rsidR="00CE02F9" w:rsidRPr="009B5FF0" w14:paraId="23A4535A" w14:textId="77777777" w:rsidTr="00613C0B">
        <w:trPr>
          <w:trHeight w:val="612"/>
        </w:trPr>
        <w:tc>
          <w:tcPr>
            <w:tcW w:w="3256" w:type="dxa"/>
            <w:vAlign w:val="center"/>
          </w:tcPr>
          <w:p w14:paraId="4B65BAAD" w14:textId="1A278D8C" w:rsidR="006C1518" w:rsidRPr="009B5FF0" w:rsidRDefault="006C1518" w:rsidP="00C64AEE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許可番号</w:t>
            </w:r>
            <w:r w:rsidR="009B5FF0" w:rsidRPr="009B5FF0">
              <w:rPr>
                <w:rFonts w:hint="eastAsia"/>
                <w:szCs w:val="21"/>
              </w:rPr>
              <w:t xml:space="preserve">　第　　　　　　号</w:t>
            </w:r>
          </w:p>
        </w:tc>
        <w:tc>
          <w:tcPr>
            <w:tcW w:w="2409" w:type="dxa"/>
            <w:vAlign w:val="center"/>
          </w:tcPr>
          <w:p w14:paraId="18B74B81" w14:textId="77777777" w:rsidR="006C1518" w:rsidRPr="009B5FF0" w:rsidRDefault="006C1518" w:rsidP="00C64AEE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8405F" w14:textId="43B90E97" w:rsidR="006C1518" w:rsidRPr="009B5FF0" w:rsidRDefault="006C1518" w:rsidP="008A26FC">
            <w:pPr>
              <w:jc w:val="center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許可日</w:t>
            </w:r>
          </w:p>
        </w:tc>
        <w:tc>
          <w:tcPr>
            <w:tcW w:w="2693" w:type="dxa"/>
            <w:vAlign w:val="center"/>
          </w:tcPr>
          <w:p w14:paraId="652A524D" w14:textId="77777777" w:rsidR="006C1518" w:rsidRPr="009B5FF0" w:rsidRDefault="006C1518" w:rsidP="00CD3AB2">
            <w:pPr>
              <w:ind w:firstLineChars="300" w:firstLine="630"/>
              <w:jc w:val="left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年　　　月　　　日</w:t>
            </w:r>
          </w:p>
        </w:tc>
      </w:tr>
      <w:tr w:rsidR="00B736E7" w:rsidRPr="009B5FF0" w14:paraId="6297A11E" w14:textId="77777777" w:rsidTr="00613C0B">
        <w:trPr>
          <w:trHeight w:val="608"/>
        </w:trPr>
        <w:tc>
          <w:tcPr>
            <w:tcW w:w="3256" w:type="dxa"/>
            <w:vAlign w:val="center"/>
          </w:tcPr>
          <w:p w14:paraId="721E7570" w14:textId="77777777" w:rsidR="00B736E7" w:rsidRPr="009B5FF0" w:rsidRDefault="00B736E7" w:rsidP="00CD3AB2">
            <w:pPr>
              <w:adjustRightInd w:val="0"/>
              <w:snapToGrid w:val="0"/>
              <w:spacing w:line="20" w:lineRule="atLeast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登録番号（U</w:t>
            </w:r>
            <w:r w:rsidRPr="009B5FF0">
              <w:rPr>
                <w:szCs w:val="21"/>
              </w:rPr>
              <w:t>MIN</w:t>
            </w:r>
            <w:r w:rsidRPr="009B5FF0">
              <w:rPr>
                <w:rFonts w:hint="eastAsia"/>
                <w:szCs w:val="21"/>
              </w:rPr>
              <w:t>・</w:t>
            </w:r>
            <w:proofErr w:type="spellStart"/>
            <w:r w:rsidRPr="009B5FF0">
              <w:rPr>
                <w:szCs w:val="21"/>
              </w:rPr>
              <w:t>jRC</w:t>
            </w:r>
            <w:r w:rsidRPr="009B5FF0">
              <w:rPr>
                <w:rFonts w:hint="eastAsia"/>
                <w:szCs w:val="21"/>
              </w:rPr>
              <w:t>T</w:t>
            </w:r>
            <w:proofErr w:type="spellEnd"/>
            <w:r w:rsidRPr="009B5FF0">
              <w:rPr>
                <w:rFonts w:hint="eastAsia"/>
                <w:szCs w:val="21"/>
              </w:rPr>
              <w:t>等）</w:t>
            </w:r>
          </w:p>
          <w:p w14:paraId="158C5069" w14:textId="77777777" w:rsidR="00B736E7" w:rsidRPr="009B5FF0" w:rsidRDefault="00B736E7" w:rsidP="00CD3AB2">
            <w:pPr>
              <w:adjustRightInd w:val="0"/>
              <w:snapToGrid w:val="0"/>
              <w:spacing w:line="20" w:lineRule="atLeast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※観察研究の場合は空欄でも可</w:t>
            </w:r>
          </w:p>
        </w:tc>
        <w:tc>
          <w:tcPr>
            <w:tcW w:w="6378" w:type="dxa"/>
            <w:gridSpan w:val="3"/>
            <w:vAlign w:val="center"/>
          </w:tcPr>
          <w:p w14:paraId="42F59666" w14:textId="77777777" w:rsidR="00B736E7" w:rsidRPr="009B5FF0" w:rsidRDefault="00B736E7" w:rsidP="00CD3AB2">
            <w:pPr>
              <w:ind w:firstLineChars="300" w:firstLine="630"/>
              <w:jc w:val="left"/>
              <w:rPr>
                <w:szCs w:val="21"/>
              </w:rPr>
            </w:pPr>
          </w:p>
        </w:tc>
      </w:tr>
      <w:tr w:rsidR="00CE02F9" w:rsidRPr="009B5FF0" w14:paraId="1B7A38AF" w14:textId="77777777" w:rsidTr="00613C0B">
        <w:trPr>
          <w:trHeight w:val="760"/>
        </w:trPr>
        <w:tc>
          <w:tcPr>
            <w:tcW w:w="3256" w:type="dxa"/>
            <w:vAlign w:val="center"/>
          </w:tcPr>
          <w:p w14:paraId="6E0CE279" w14:textId="77777777" w:rsidR="006C1518" w:rsidRPr="009B5FF0" w:rsidRDefault="006C1518" w:rsidP="00856D2C">
            <w:pPr>
              <w:jc w:val="left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6378" w:type="dxa"/>
            <w:gridSpan w:val="3"/>
            <w:vAlign w:val="center"/>
          </w:tcPr>
          <w:p w14:paraId="7F592F58" w14:textId="77777777" w:rsidR="006C1518" w:rsidRPr="009B5FF0" w:rsidRDefault="006C1518" w:rsidP="00856D2C">
            <w:pPr>
              <w:jc w:val="left"/>
              <w:rPr>
                <w:szCs w:val="21"/>
              </w:rPr>
            </w:pPr>
          </w:p>
        </w:tc>
      </w:tr>
      <w:tr w:rsidR="00581D6B" w:rsidRPr="009B5FF0" w14:paraId="71D978F6" w14:textId="77777777" w:rsidTr="00613C0B">
        <w:trPr>
          <w:trHeight w:val="402"/>
        </w:trPr>
        <w:tc>
          <w:tcPr>
            <w:tcW w:w="3256" w:type="dxa"/>
            <w:vAlign w:val="center"/>
          </w:tcPr>
          <w:p w14:paraId="3ADD52D6" w14:textId="77777777" w:rsidR="00581D6B" w:rsidRPr="009B5FF0" w:rsidRDefault="00581D6B" w:rsidP="004841BA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報告</w:t>
            </w:r>
            <w:r w:rsidR="004841BA" w:rsidRPr="009B5FF0">
              <w:rPr>
                <w:rFonts w:hint="eastAsia"/>
                <w:szCs w:val="21"/>
              </w:rPr>
              <w:t>事項</w:t>
            </w:r>
          </w:p>
        </w:tc>
        <w:tc>
          <w:tcPr>
            <w:tcW w:w="6378" w:type="dxa"/>
            <w:gridSpan w:val="3"/>
            <w:vAlign w:val="center"/>
          </w:tcPr>
          <w:p w14:paraId="57BFBD99" w14:textId="77777777" w:rsidR="00581D6B" w:rsidRPr="009B5FF0" w:rsidRDefault="00581D6B" w:rsidP="00856D2C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□</w:t>
            </w:r>
            <w:r w:rsidRPr="009B5FF0">
              <w:rPr>
                <w:szCs w:val="21"/>
              </w:rPr>
              <w:t xml:space="preserve"> </w:t>
            </w:r>
            <w:r w:rsidRPr="009B5FF0">
              <w:rPr>
                <w:rFonts w:hint="eastAsia"/>
                <w:szCs w:val="21"/>
              </w:rPr>
              <w:t>中止　　　　　　　　　□</w:t>
            </w:r>
            <w:r w:rsidRPr="009B5FF0">
              <w:rPr>
                <w:szCs w:val="21"/>
              </w:rPr>
              <w:t xml:space="preserve"> </w:t>
            </w:r>
            <w:r w:rsidRPr="009B5FF0">
              <w:rPr>
                <w:rFonts w:hint="eastAsia"/>
                <w:szCs w:val="21"/>
              </w:rPr>
              <w:t>終了</w:t>
            </w:r>
          </w:p>
        </w:tc>
      </w:tr>
      <w:tr w:rsidR="00CE02F9" w:rsidRPr="009B5FF0" w14:paraId="204084D4" w14:textId="77777777" w:rsidTr="00613C0B">
        <w:trPr>
          <w:trHeight w:val="423"/>
        </w:trPr>
        <w:tc>
          <w:tcPr>
            <w:tcW w:w="3256" w:type="dxa"/>
            <w:vAlign w:val="center"/>
          </w:tcPr>
          <w:p w14:paraId="3F02622A" w14:textId="77777777" w:rsidR="006C1518" w:rsidRPr="009B5FF0" w:rsidRDefault="00581D6B" w:rsidP="00856D2C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中止・終了年月日</w:t>
            </w:r>
          </w:p>
        </w:tc>
        <w:tc>
          <w:tcPr>
            <w:tcW w:w="6378" w:type="dxa"/>
            <w:gridSpan w:val="3"/>
            <w:vAlign w:val="center"/>
          </w:tcPr>
          <w:p w14:paraId="597CB534" w14:textId="77777777" w:rsidR="006C1518" w:rsidRPr="009B5FF0" w:rsidRDefault="00581D6B" w:rsidP="00856D2C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 xml:space="preserve">　　　　年　</w:t>
            </w:r>
            <w:r w:rsidR="00CD3AB2" w:rsidRPr="009B5FF0">
              <w:rPr>
                <w:rFonts w:hint="eastAsia"/>
                <w:szCs w:val="21"/>
              </w:rPr>
              <w:t xml:space="preserve"> </w:t>
            </w:r>
            <w:r w:rsidRPr="009B5FF0">
              <w:rPr>
                <w:rFonts w:hint="eastAsia"/>
                <w:szCs w:val="21"/>
              </w:rPr>
              <w:t xml:space="preserve">　　月　　　日</w:t>
            </w:r>
          </w:p>
        </w:tc>
      </w:tr>
      <w:tr w:rsidR="00581D6B" w:rsidRPr="009B5FF0" w14:paraId="5D868DD5" w14:textId="77777777" w:rsidTr="00613C0B">
        <w:trPr>
          <w:trHeight w:val="2014"/>
        </w:trPr>
        <w:tc>
          <w:tcPr>
            <w:tcW w:w="3256" w:type="dxa"/>
            <w:vAlign w:val="center"/>
          </w:tcPr>
          <w:p w14:paraId="38768B3B" w14:textId="77777777" w:rsidR="00581D6B" w:rsidRPr="009B5FF0" w:rsidRDefault="00613C0B" w:rsidP="00856D2C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研究結果の概要</w:t>
            </w:r>
          </w:p>
          <w:p w14:paraId="663472EF" w14:textId="378D1ACC" w:rsidR="00613C0B" w:rsidRPr="009B5FF0" w:rsidRDefault="00613C0B" w:rsidP="00856D2C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※研究期間途中の終了、中止、その他の場合は必ず理由を明記して下さい。</w:t>
            </w:r>
          </w:p>
        </w:tc>
        <w:tc>
          <w:tcPr>
            <w:tcW w:w="6378" w:type="dxa"/>
            <w:gridSpan w:val="3"/>
          </w:tcPr>
          <w:p w14:paraId="3CC05467" w14:textId="0825F121" w:rsidR="00581D6B" w:rsidRPr="009B5FF0" w:rsidRDefault="00581D6B" w:rsidP="00856D2C">
            <w:pPr>
              <w:rPr>
                <w:szCs w:val="21"/>
              </w:rPr>
            </w:pPr>
          </w:p>
          <w:p w14:paraId="3972BB80" w14:textId="70B54F42" w:rsidR="004841BA" w:rsidRPr="009B5FF0" w:rsidRDefault="004841BA" w:rsidP="00856D2C">
            <w:pPr>
              <w:rPr>
                <w:szCs w:val="21"/>
              </w:rPr>
            </w:pPr>
          </w:p>
          <w:p w14:paraId="098F679C" w14:textId="3B49C419" w:rsidR="004841BA" w:rsidRPr="009B5FF0" w:rsidRDefault="004841BA" w:rsidP="00856D2C">
            <w:pPr>
              <w:rPr>
                <w:szCs w:val="21"/>
              </w:rPr>
            </w:pPr>
          </w:p>
        </w:tc>
      </w:tr>
      <w:tr w:rsidR="00CE02F9" w:rsidRPr="009B5FF0" w14:paraId="6755355D" w14:textId="77777777" w:rsidTr="009B5FF0">
        <w:trPr>
          <w:trHeight w:val="124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04F0" w14:textId="77777777" w:rsidR="005F1844" w:rsidRPr="009B5FF0" w:rsidRDefault="00670ECE" w:rsidP="005F1844">
            <w:pPr>
              <w:adjustRightInd w:val="0"/>
              <w:snapToGrid w:val="0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有害事象発生状況のまとめ</w:t>
            </w:r>
          </w:p>
          <w:p w14:paraId="52DC45A0" w14:textId="77777777" w:rsidR="005F1844" w:rsidRPr="009B5FF0" w:rsidRDefault="005F1844" w:rsidP="005F1844">
            <w:pPr>
              <w:adjustRightInd w:val="0"/>
              <w:snapToGrid w:val="0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（医療機器の場合は不具合報告も含む）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7EE2E" w14:textId="77777777" w:rsidR="005F1844" w:rsidRPr="009B5FF0" w:rsidRDefault="00000000" w:rsidP="005F184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3101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1844" w:rsidRPr="009B5F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1844" w:rsidRPr="009B5FF0">
              <w:rPr>
                <w:rFonts w:hint="eastAsia"/>
                <w:szCs w:val="21"/>
              </w:rPr>
              <w:t xml:space="preserve"> 無</w:t>
            </w:r>
          </w:p>
          <w:p w14:paraId="1929397F" w14:textId="77777777" w:rsidR="005F1844" w:rsidRPr="009B5FF0" w:rsidRDefault="00000000" w:rsidP="005F184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4112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1844" w:rsidRPr="009B5F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1844" w:rsidRPr="009B5FF0">
              <w:rPr>
                <w:rFonts w:hint="eastAsia"/>
                <w:szCs w:val="21"/>
              </w:rPr>
              <w:t xml:space="preserve"> 有：　　　　　件</w:t>
            </w:r>
          </w:p>
          <w:p w14:paraId="5D8F8E5C" w14:textId="1D8D1165" w:rsidR="009B5FF0" w:rsidRPr="009B5FF0" w:rsidRDefault="003F4797" w:rsidP="003F4797">
            <w:pPr>
              <w:rPr>
                <w:rFonts w:hint="eastAsia"/>
                <w:szCs w:val="21"/>
              </w:rPr>
            </w:pPr>
            <w:r w:rsidRPr="009B5FF0">
              <w:rPr>
                <w:rFonts w:hint="eastAsia"/>
                <w:szCs w:val="21"/>
              </w:rPr>
              <w:t xml:space="preserve">（内容とその対応：　　　　　　　　　　　　　　　　　　　</w:t>
            </w:r>
            <w:r w:rsidR="005F1844" w:rsidRPr="009B5FF0">
              <w:rPr>
                <w:rFonts w:hint="eastAsia"/>
                <w:szCs w:val="21"/>
              </w:rPr>
              <w:t>）</w:t>
            </w:r>
          </w:p>
        </w:tc>
      </w:tr>
      <w:tr w:rsidR="00CE02F9" w:rsidRPr="009B5FF0" w14:paraId="00264437" w14:textId="77777777" w:rsidTr="00613C0B">
        <w:trPr>
          <w:trHeight w:val="110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17BC" w14:textId="77777777" w:rsidR="00CE02F9" w:rsidRPr="009B5FF0" w:rsidRDefault="00CE02F9" w:rsidP="00CE02F9">
            <w:pPr>
              <w:adjustRightInd w:val="0"/>
              <w:snapToGrid w:val="0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本件に係る学会発表、論文等のリスト</w:t>
            </w:r>
          </w:p>
          <w:p w14:paraId="04B4772B" w14:textId="77777777" w:rsidR="00CE02F9" w:rsidRPr="009B5FF0" w:rsidRDefault="00CE02F9" w:rsidP="00CE02F9">
            <w:pPr>
              <w:adjustRightInd w:val="0"/>
              <w:snapToGrid w:val="0"/>
              <w:rPr>
                <w:color w:val="0070C0"/>
                <w:szCs w:val="21"/>
              </w:rPr>
            </w:pPr>
            <w:r w:rsidRPr="009B5FF0">
              <w:rPr>
                <w:rFonts w:hint="eastAsia"/>
                <w:szCs w:val="21"/>
              </w:rPr>
              <w:t>※</w:t>
            </w:r>
            <w:r w:rsidR="00670ECE" w:rsidRPr="009B5FF0">
              <w:rPr>
                <w:rFonts w:hint="eastAsia"/>
                <w:szCs w:val="21"/>
              </w:rPr>
              <w:t>U</w:t>
            </w:r>
            <w:r w:rsidR="00670ECE" w:rsidRPr="009B5FF0">
              <w:rPr>
                <w:szCs w:val="21"/>
              </w:rPr>
              <w:t>RL</w:t>
            </w:r>
            <w:r w:rsidR="00670ECE" w:rsidRPr="009B5FF0">
              <w:rPr>
                <w:rFonts w:hint="eastAsia"/>
                <w:szCs w:val="21"/>
              </w:rPr>
              <w:t>、</w:t>
            </w:r>
            <w:r w:rsidRPr="009B5FF0">
              <w:rPr>
                <w:rFonts w:hint="eastAsia"/>
                <w:szCs w:val="21"/>
              </w:rPr>
              <w:t>雑誌名、刊号、発行年月を明記のこと</w:t>
            </w:r>
            <w:r w:rsidR="00670ECE" w:rsidRPr="009B5FF0">
              <w:rPr>
                <w:rFonts w:hint="eastAsia"/>
                <w:szCs w:val="21"/>
              </w:rPr>
              <w:t>。（複数可）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FF5A" w14:textId="35D4A35A" w:rsidR="00613C0B" w:rsidRPr="009B5FF0" w:rsidRDefault="00613C0B" w:rsidP="00613C0B">
            <w:pPr>
              <w:rPr>
                <w:szCs w:val="21"/>
              </w:rPr>
            </w:pPr>
            <w:r w:rsidRPr="009B5FF0">
              <w:rPr>
                <w:rFonts w:ascii="Segoe UI Symbol" w:hAnsi="Segoe UI Symbol" w:cs="Segoe UI Symbol"/>
                <w:szCs w:val="21"/>
              </w:rPr>
              <w:t>☐</w:t>
            </w:r>
            <w:r w:rsidRPr="009B5FF0">
              <w:rPr>
                <w:rFonts w:ascii="Segoe UI Symbol" w:hAnsi="Segoe UI Symbol" w:cs="Segoe UI Symbol" w:hint="eastAsia"/>
                <w:szCs w:val="21"/>
              </w:rPr>
              <w:t>有</w:t>
            </w:r>
          </w:p>
          <w:p w14:paraId="489B05D3" w14:textId="77777777" w:rsidR="00613C0B" w:rsidRPr="009B5FF0" w:rsidRDefault="00613C0B" w:rsidP="00613C0B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公表先：</w:t>
            </w:r>
          </w:p>
          <w:p w14:paraId="08F5849C" w14:textId="398B71F6" w:rsidR="00613C0B" w:rsidRPr="009B5FF0" w:rsidRDefault="00613C0B" w:rsidP="00613C0B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公開日：</w:t>
            </w:r>
          </w:p>
          <w:p w14:paraId="4DECFEEE" w14:textId="149CF173" w:rsidR="00613C0B" w:rsidRPr="009B5FF0" w:rsidRDefault="00613C0B" w:rsidP="00613C0B">
            <w:pPr>
              <w:rPr>
                <w:szCs w:val="21"/>
              </w:rPr>
            </w:pPr>
            <w:r w:rsidRPr="009B5FF0">
              <w:rPr>
                <w:rFonts w:ascii="Segoe UI Symbol" w:hAnsi="Segoe UI Symbol" w:cs="Segoe UI Symbol"/>
                <w:szCs w:val="21"/>
              </w:rPr>
              <w:t>☐</w:t>
            </w:r>
            <w:r w:rsidRPr="009B5FF0">
              <w:rPr>
                <w:rFonts w:ascii="Segoe UI Symbol" w:hAnsi="Segoe UI Symbol" w:cs="Segoe UI Symbol" w:hint="eastAsia"/>
                <w:szCs w:val="21"/>
              </w:rPr>
              <w:t>無</w:t>
            </w:r>
            <w:r w:rsidRPr="009B5FF0">
              <w:rPr>
                <w:szCs w:val="21"/>
              </w:rPr>
              <w:t xml:space="preserve">　</w:t>
            </w:r>
          </w:p>
          <w:p w14:paraId="1A4C675E" w14:textId="63E78C23" w:rsidR="00CE02F9" w:rsidRPr="009B5FF0" w:rsidRDefault="00613C0B" w:rsidP="005F1844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理由：</w:t>
            </w:r>
          </w:p>
        </w:tc>
      </w:tr>
      <w:tr w:rsidR="00CE02F9" w:rsidRPr="009B5FF0" w14:paraId="0CADE576" w14:textId="77777777" w:rsidTr="00613C0B">
        <w:trPr>
          <w:trHeight w:val="1007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71394E5" w14:textId="77777777" w:rsidR="005F1844" w:rsidRPr="009B5FF0" w:rsidRDefault="005F1844" w:rsidP="005F1844">
            <w:pPr>
              <w:adjustRightInd w:val="0"/>
              <w:snapToGrid w:val="0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担当者連絡先</w:t>
            </w:r>
          </w:p>
          <w:p w14:paraId="254407C3" w14:textId="12D3EC83" w:rsidR="005F1844" w:rsidRPr="009B5FF0" w:rsidRDefault="005F1844" w:rsidP="005F1844">
            <w:pPr>
              <w:adjustRightInd w:val="0"/>
              <w:snapToGrid w:val="0"/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（当該報告書について対応いただける方）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14:paraId="3DEA7B4A" w14:textId="77777777" w:rsidR="005F1844" w:rsidRPr="009B5FF0" w:rsidRDefault="005F1844" w:rsidP="005F1844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所属：</w:t>
            </w:r>
          </w:p>
          <w:p w14:paraId="6788893E" w14:textId="77777777" w:rsidR="005F1844" w:rsidRPr="009B5FF0" w:rsidRDefault="005F1844" w:rsidP="005F1844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氏名：</w:t>
            </w:r>
          </w:p>
          <w:p w14:paraId="0B8872EF" w14:textId="49571B56" w:rsidR="005F1844" w:rsidRPr="009B5FF0" w:rsidRDefault="005F1844" w:rsidP="005F1844">
            <w:pPr>
              <w:rPr>
                <w:szCs w:val="21"/>
              </w:rPr>
            </w:pPr>
            <w:r w:rsidRPr="009B5FF0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0648A0E9" w14:textId="77777777" w:rsidR="00C64AEE" w:rsidRPr="009B5FF0" w:rsidRDefault="00C64AEE" w:rsidP="00C64AEE">
      <w:pPr>
        <w:rPr>
          <w:szCs w:val="21"/>
          <w:u w:val="single"/>
        </w:rPr>
      </w:pPr>
    </w:p>
    <w:p w14:paraId="2B51B13C" w14:textId="77777777" w:rsidR="0096375E" w:rsidRPr="009B5FF0" w:rsidRDefault="000D087E" w:rsidP="00C64AEE">
      <w:pPr>
        <w:rPr>
          <w:szCs w:val="21"/>
        </w:rPr>
      </w:pPr>
      <w:r w:rsidRPr="009B5FF0">
        <w:rPr>
          <w:rFonts w:hint="eastAsia"/>
          <w:szCs w:val="21"/>
        </w:rPr>
        <w:t xml:space="preserve">■ </w:t>
      </w:r>
      <w:r w:rsidR="0096375E" w:rsidRPr="009B5FF0">
        <w:rPr>
          <w:rFonts w:hint="eastAsia"/>
          <w:szCs w:val="21"/>
        </w:rPr>
        <w:t>提出期限：</w:t>
      </w:r>
      <w:r w:rsidR="00670ECE" w:rsidRPr="009B5FF0">
        <w:rPr>
          <w:rFonts w:hint="eastAsia"/>
          <w:szCs w:val="21"/>
          <w:u w:val="single"/>
        </w:rPr>
        <w:t>研究終了後3ヶ月以内</w:t>
      </w:r>
    </w:p>
    <w:p w14:paraId="7809132D" w14:textId="77777777" w:rsidR="000D0ABE" w:rsidRPr="009B5FF0" w:rsidRDefault="000D0ABE" w:rsidP="00C64AEE">
      <w:pPr>
        <w:rPr>
          <w:szCs w:val="21"/>
          <w:u w:val="single"/>
        </w:rPr>
      </w:pPr>
    </w:p>
    <w:p w14:paraId="7692EE35" w14:textId="3936C533" w:rsidR="00762665" w:rsidRPr="009B5FF0" w:rsidRDefault="000D087E" w:rsidP="00613C0B">
      <w:pPr>
        <w:wordWrap w:val="0"/>
        <w:ind w:right="360"/>
        <w:jc w:val="right"/>
        <w:rPr>
          <w:szCs w:val="21"/>
          <w:u w:val="single"/>
        </w:rPr>
      </w:pPr>
      <w:r w:rsidRPr="009B5FF0">
        <w:rPr>
          <w:rFonts w:hint="eastAsia"/>
          <w:szCs w:val="21"/>
          <w:u w:val="single"/>
        </w:rPr>
        <w:t>委員会事務局確認：</w:t>
      </w:r>
      <w:r w:rsidR="00D2134B" w:rsidRPr="009B5FF0">
        <w:rPr>
          <w:rFonts w:hint="eastAsia"/>
          <w:sz w:val="32"/>
          <w:szCs w:val="32"/>
          <w:u w:val="single"/>
        </w:rPr>
        <w:t xml:space="preserve">　□　</w:t>
      </w:r>
      <w:r w:rsidR="00D2134B" w:rsidRPr="009B5FF0">
        <w:rPr>
          <w:rFonts w:hint="eastAsia"/>
          <w:szCs w:val="21"/>
          <w:u w:val="single"/>
        </w:rPr>
        <w:t xml:space="preserve">　</w:t>
      </w:r>
    </w:p>
    <w:sectPr w:rsidR="00762665" w:rsidRPr="009B5FF0" w:rsidSect="00613C0B">
      <w:headerReference w:type="default" r:id="rId8"/>
      <w:pgSz w:w="11906" w:h="16838"/>
      <w:pgMar w:top="426" w:right="1134" w:bottom="426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4D5B" w14:textId="77777777" w:rsidR="00445712" w:rsidRDefault="00445712" w:rsidP="00977F04">
      <w:r>
        <w:separator/>
      </w:r>
    </w:p>
  </w:endnote>
  <w:endnote w:type="continuationSeparator" w:id="0">
    <w:p w14:paraId="213E3F81" w14:textId="77777777" w:rsidR="00445712" w:rsidRDefault="00445712" w:rsidP="009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CFF0" w14:textId="77777777" w:rsidR="00445712" w:rsidRDefault="00445712" w:rsidP="00977F04">
      <w:r>
        <w:separator/>
      </w:r>
    </w:p>
  </w:footnote>
  <w:footnote w:type="continuationSeparator" w:id="0">
    <w:p w14:paraId="74B28D3E" w14:textId="77777777" w:rsidR="00445712" w:rsidRDefault="00445712" w:rsidP="0097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B20D" w14:textId="7427CA6A" w:rsidR="009B5FF0" w:rsidRDefault="009B5FF0">
    <w:pPr>
      <w:pStyle w:val="aa"/>
    </w:pPr>
    <w:r>
      <w:rPr>
        <w:rFonts w:hint="eastAsia"/>
      </w:rPr>
      <w:t>2025年版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56AC"/>
    <w:multiLevelType w:val="hybridMultilevel"/>
    <w:tmpl w:val="FF867E0E"/>
    <w:lvl w:ilvl="0" w:tplc="D5FE0C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E4BFE"/>
    <w:multiLevelType w:val="hybridMultilevel"/>
    <w:tmpl w:val="176E39EA"/>
    <w:lvl w:ilvl="0" w:tplc="10644FC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664164">
    <w:abstractNumId w:val="1"/>
  </w:num>
  <w:num w:numId="2" w16cid:durableId="4208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EE"/>
    <w:rsid w:val="00072205"/>
    <w:rsid w:val="000B164C"/>
    <w:rsid w:val="000D0463"/>
    <w:rsid w:val="000D087E"/>
    <w:rsid w:val="000D0ABE"/>
    <w:rsid w:val="00106E61"/>
    <w:rsid w:val="00140415"/>
    <w:rsid w:val="001A15DD"/>
    <w:rsid w:val="001F244B"/>
    <w:rsid w:val="001F6570"/>
    <w:rsid w:val="00200F21"/>
    <w:rsid w:val="00241A5A"/>
    <w:rsid w:val="002C0738"/>
    <w:rsid w:val="00304DB4"/>
    <w:rsid w:val="00310F3A"/>
    <w:rsid w:val="00355A69"/>
    <w:rsid w:val="0039251F"/>
    <w:rsid w:val="003C38B6"/>
    <w:rsid w:val="003C7474"/>
    <w:rsid w:val="003E7CF5"/>
    <w:rsid w:val="003F4797"/>
    <w:rsid w:val="00445712"/>
    <w:rsid w:val="004841BA"/>
    <w:rsid w:val="004A4C9B"/>
    <w:rsid w:val="00502507"/>
    <w:rsid w:val="00581D6B"/>
    <w:rsid w:val="005C2172"/>
    <w:rsid w:val="005F1844"/>
    <w:rsid w:val="00613C0B"/>
    <w:rsid w:val="00670ECE"/>
    <w:rsid w:val="00690153"/>
    <w:rsid w:val="006C1518"/>
    <w:rsid w:val="006D73AE"/>
    <w:rsid w:val="00762665"/>
    <w:rsid w:val="00764A30"/>
    <w:rsid w:val="007D587F"/>
    <w:rsid w:val="00856D2C"/>
    <w:rsid w:val="00862D77"/>
    <w:rsid w:val="008A26FC"/>
    <w:rsid w:val="00927672"/>
    <w:rsid w:val="0096375E"/>
    <w:rsid w:val="00977F04"/>
    <w:rsid w:val="009B5FF0"/>
    <w:rsid w:val="00A54D16"/>
    <w:rsid w:val="00A56201"/>
    <w:rsid w:val="00A9148A"/>
    <w:rsid w:val="00AB1A11"/>
    <w:rsid w:val="00AB34F7"/>
    <w:rsid w:val="00AB6C0D"/>
    <w:rsid w:val="00AD00EF"/>
    <w:rsid w:val="00AF30BE"/>
    <w:rsid w:val="00B728AA"/>
    <w:rsid w:val="00B736E7"/>
    <w:rsid w:val="00B95ECA"/>
    <w:rsid w:val="00C64AEE"/>
    <w:rsid w:val="00CD3AB2"/>
    <w:rsid w:val="00CE02F9"/>
    <w:rsid w:val="00CF2F4C"/>
    <w:rsid w:val="00CF3F67"/>
    <w:rsid w:val="00D00781"/>
    <w:rsid w:val="00D2134B"/>
    <w:rsid w:val="00E148B6"/>
    <w:rsid w:val="00E4783B"/>
    <w:rsid w:val="00ED443E"/>
    <w:rsid w:val="00EE2D92"/>
    <w:rsid w:val="00F354DB"/>
    <w:rsid w:val="00F44D32"/>
    <w:rsid w:val="00F61CB3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9AD1"/>
  <w15:chartTrackingRefBased/>
  <w15:docId w15:val="{7B3FBB02-2716-4CF5-9B4B-E935CF1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AE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64AEE"/>
    <w:rPr>
      <w:szCs w:val="21"/>
    </w:rPr>
  </w:style>
  <w:style w:type="paragraph" w:styleId="a5">
    <w:name w:val="Closing"/>
    <w:basedOn w:val="a"/>
    <w:link w:val="a6"/>
    <w:uiPriority w:val="99"/>
    <w:unhideWhenUsed/>
    <w:rsid w:val="00C64AE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64AEE"/>
    <w:rPr>
      <w:szCs w:val="21"/>
    </w:rPr>
  </w:style>
  <w:style w:type="table" w:styleId="a7">
    <w:name w:val="Table Grid"/>
    <w:basedOn w:val="a1"/>
    <w:uiPriority w:val="39"/>
    <w:rsid w:val="00C6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B6C0D"/>
    <w:rPr>
      <w:color w:val="808080"/>
    </w:rPr>
  </w:style>
  <w:style w:type="paragraph" w:styleId="a9">
    <w:name w:val="List Paragraph"/>
    <w:basedOn w:val="a"/>
    <w:uiPriority w:val="34"/>
    <w:qFormat/>
    <w:rsid w:val="00304DB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77F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F04"/>
  </w:style>
  <w:style w:type="paragraph" w:styleId="ac">
    <w:name w:val="footer"/>
    <w:basedOn w:val="a"/>
    <w:link w:val="ad"/>
    <w:uiPriority w:val="99"/>
    <w:unhideWhenUsed/>
    <w:rsid w:val="00977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708A-993C-4EB9-A0A0-780431C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公子</dc:creator>
  <cp:keywords/>
  <dc:description/>
  <cp:lastModifiedBy>優子 岡橋</cp:lastModifiedBy>
  <cp:revision>2</cp:revision>
  <cp:lastPrinted>2021-12-14T04:19:00Z</cp:lastPrinted>
  <dcterms:created xsi:type="dcterms:W3CDTF">2025-03-03T12:26:00Z</dcterms:created>
  <dcterms:modified xsi:type="dcterms:W3CDTF">2025-03-03T12:26:00Z</dcterms:modified>
</cp:coreProperties>
</file>